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A8" w:rsidRDefault="009B24A8" w:rsidP="009B24A8">
      <w:pPr>
        <w:spacing w:after="0"/>
      </w:pPr>
    </w:p>
    <w:p w:rsidR="009B24A8" w:rsidRPr="009B24A8" w:rsidRDefault="009B24A8" w:rsidP="009B24A8">
      <w:pPr>
        <w:spacing w:after="0"/>
      </w:pPr>
    </w:p>
    <w:p w:rsidR="009B24A8" w:rsidRDefault="009B24A8" w:rsidP="009B24A8">
      <w:pPr>
        <w:spacing w:after="0"/>
      </w:pPr>
    </w:p>
    <w:p w:rsidR="009B24A8" w:rsidRPr="00FD5E25" w:rsidRDefault="009B24A8" w:rsidP="00FD5E25">
      <w:pPr>
        <w:pStyle w:val="a5"/>
      </w:pPr>
      <w:r>
        <w:tab/>
      </w:r>
      <w:r w:rsidRPr="00FD5E25">
        <w:t>Описание практики с учениками 3 класса после просмотра фильма об уважении</w:t>
      </w:r>
      <w:r w:rsidR="00FD5E25" w:rsidRPr="00FD5E25">
        <w:br/>
      </w:r>
      <w:r w:rsidRPr="00FD5E25">
        <w:t xml:space="preserve"> по ключевые моменты практики – от зарождения инициати</w:t>
      </w:r>
      <w:r w:rsidR="00FD5E25">
        <w:t xml:space="preserve">вы до ее воплощения и </w:t>
      </w:r>
      <w:r w:rsidRPr="00FD5E25">
        <w:t>рефлексии, по примерному плану для всех необходимых моментов:</w:t>
      </w:r>
    </w:p>
    <w:p w:rsidR="009B24A8" w:rsidRDefault="009B24A8" w:rsidP="009B24A8">
      <w:pPr>
        <w:pStyle w:val="a3"/>
      </w:pPr>
      <w:r>
        <w:rPr>
          <w:rStyle w:val="a4"/>
        </w:rPr>
        <w:t>1. Реакции детей на просмотр фильма системы воспитания и значимые выводы.</w:t>
      </w:r>
    </w:p>
    <w:p w:rsidR="009B24A8" w:rsidRDefault="009B24A8" w:rsidP="009B24A8">
      <w:pPr>
        <w:pStyle w:val="a3"/>
        <w:ind w:left="720"/>
      </w:pPr>
      <w:r>
        <w:t>После просмотра фильма об уважении ученики 3 класса активно обсуждали увиденное. Некоторые были удивлены поступками героев, другие смогли провести параллели с собственными жизненными ситуациями. Дети выразили понимание важности уважительного отношения к другим людям.</w:t>
      </w:r>
    </w:p>
    <w:p w:rsidR="009B24A8" w:rsidRDefault="009B24A8" w:rsidP="009B24A8">
      <w:pPr>
        <w:pStyle w:val="a3"/>
      </w:pPr>
      <w:r>
        <w:rPr>
          <w:rStyle w:val="a4"/>
        </w:rPr>
        <w:t xml:space="preserve">2. Практика была инициирована педагогом. Какую социальную проблему </w:t>
      </w:r>
      <w:r w:rsidR="00FD5E25">
        <w:rPr>
          <w:rStyle w:val="a4"/>
        </w:rPr>
        <w:t>смогли</w:t>
      </w:r>
      <w:r>
        <w:rPr>
          <w:rStyle w:val="a4"/>
        </w:rPr>
        <w:t xml:space="preserve"> решить?</w:t>
      </w:r>
    </w:p>
    <w:p w:rsidR="009B24A8" w:rsidRDefault="009B24A8" w:rsidP="009B24A8">
      <w:pPr>
        <w:pStyle w:val="a3"/>
        <w:ind w:left="720"/>
      </w:pPr>
      <w:r>
        <w:t xml:space="preserve">Практика была направлена на формирование у учеников 3 класса уважительного отношения к </w:t>
      </w:r>
      <w:r w:rsidR="00FD5E25">
        <w:t>традициям семьи. народа</w:t>
      </w:r>
      <w:r>
        <w:t xml:space="preserve">. </w:t>
      </w:r>
    </w:p>
    <w:p w:rsidR="00FD5E25" w:rsidRPr="00FD5E25" w:rsidRDefault="00FD5E25" w:rsidP="00FD5E2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E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узнать о семейных традициях, можно предпринять следующие шаги:</w:t>
      </w:r>
    </w:p>
    <w:p w:rsidR="00FD5E25" w:rsidRPr="00FD5E25" w:rsidRDefault="00FD5E25" w:rsidP="00FD5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Проведите беседы с родителями и старшими членами семьи.</w:t>
      </w:r>
      <w:r w:rsidRPr="00FD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Обсудите семейные обычаи, праздники и их происхождение.</w:t>
      </w:r>
    </w:p>
    <w:p w:rsidR="00FD5E25" w:rsidRPr="00FD5E25" w:rsidRDefault="00FD5E25" w:rsidP="00FD5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Посмотрите старые фотографии.</w:t>
      </w:r>
      <w:r w:rsidRPr="00FD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Изучите семейные альбомы, чтобы узнать, как отмечались различные события.</w:t>
      </w:r>
    </w:p>
    <w:p w:rsidR="00FD5E25" w:rsidRPr="00FD5E25" w:rsidRDefault="00FD5E25" w:rsidP="00FD5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Составьте семейное древо.</w:t>
      </w:r>
      <w:r w:rsidRPr="00FD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позволит наглядно увидеть связь поколений и традиции, передаваемые от предков.</w:t>
      </w:r>
    </w:p>
    <w:p w:rsidR="00FD5E25" w:rsidRPr="00FD5E25" w:rsidRDefault="00FD5E25" w:rsidP="00FD5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Поищите информацию в архивах.</w:t>
      </w:r>
      <w:r w:rsidRPr="00FD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Исследуйте документы, письма и другие материалы, связанные с вашей семьей.</w:t>
      </w:r>
    </w:p>
    <w:p w:rsidR="00FD5E25" w:rsidRPr="00FD5E25" w:rsidRDefault="00FD5E25" w:rsidP="00FD5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Посетите родственников</w:t>
      </w:r>
      <w:r w:rsidRPr="00FD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они есть). Узнайте о традициях, которые существуют в их семьях, и сравните их с вашими.</w:t>
      </w:r>
    </w:p>
    <w:p w:rsidR="00FD5E25" w:rsidRDefault="00FD5E25" w:rsidP="00FD5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новые традиции.</w:t>
      </w:r>
      <w:r w:rsidRPr="00FD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Объедините семью, придумав собственные ритуалы и обычаи.</w:t>
      </w:r>
    </w:p>
    <w:p w:rsidR="00FD5E25" w:rsidRPr="00FD5E25" w:rsidRDefault="00FD5E25" w:rsidP="00FD5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внеурочном мероприятии дети представили свои семейные традиции: как они отмечают праздники и проводят встречи с близкими. Это помогло создать в классе более дружелюбную и поддерживающую обстановку. Уровень конфликтов снизился, а отношения между детьми улучшились</w:t>
      </w:r>
    </w:p>
    <w:p w:rsidR="009B24A8" w:rsidRDefault="009B24A8" w:rsidP="009B24A8">
      <w:pPr>
        <w:pStyle w:val="a3"/>
      </w:pPr>
      <w:r>
        <w:rPr>
          <w:rStyle w:val="a4"/>
        </w:rPr>
        <w:t>3. Что конкретно удалось сделать и как развитие нравственного качества отражалось в ходу практики? Какие изменения произошли в результате реализации инициативы школьников (было / стало)?</w:t>
      </w:r>
    </w:p>
    <w:p w:rsidR="0001068D" w:rsidRDefault="0001068D" w:rsidP="009B24A8">
      <w:pPr>
        <w:pStyle w:val="a3"/>
        <w:ind w:left="720"/>
      </w:pPr>
      <w:r w:rsidRPr="0001068D">
        <w:t>Педагог организовал обсуждение фильма, где ученики делились своими мыслями и впечатлениями. Затем он предложил разработать и провести небольшой проект для проявления уважения в повседневной жизни класса. Ученикам предложили организовать поздравление одноклассников</w:t>
      </w:r>
      <w:r w:rsidR="006F3BFA">
        <w:t xml:space="preserve"> </w:t>
      </w:r>
      <w:proofErr w:type="gramStart"/>
      <w:r w:rsidR="006F3BFA">
        <w:t>( взяли</w:t>
      </w:r>
      <w:proofErr w:type="gramEnd"/>
      <w:r w:rsidR="006F3BFA">
        <w:t xml:space="preserve"> летних ребят, а их 14 человек!)</w:t>
      </w:r>
      <w:r w:rsidRPr="0001068D">
        <w:t xml:space="preserve"> с д</w:t>
      </w:r>
      <w:bookmarkStart w:id="0" w:name="_GoBack"/>
      <w:bookmarkEnd w:id="0"/>
      <w:r w:rsidRPr="0001068D">
        <w:t xml:space="preserve">нём рождения в традициях их семей. Это должно </w:t>
      </w:r>
      <w:r w:rsidRPr="0001068D">
        <w:rPr>
          <w:b/>
          <w:color w:val="FF0000"/>
          <w:u w:val="single"/>
        </w:rPr>
        <w:t>было</w:t>
      </w:r>
      <w:r w:rsidRPr="0001068D">
        <w:rPr>
          <w:color w:val="FF0000"/>
        </w:rPr>
        <w:t xml:space="preserve"> </w:t>
      </w:r>
      <w:r w:rsidRPr="0001068D">
        <w:t>показать, что даже простые действия могут выразить внимание и уважение к другим.</w:t>
      </w:r>
    </w:p>
    <w:p w:rsidR="009B24A8" w:rsidRDefault="009B24A8" w:rsidP="009B24A8">
      <w:pPr>
        <w:pStyle w:val="a3"/>
        <w:ind w:left="720"/>
      </w:pPr>
      <w:r>
        <w:t xml:space="preserve">В результате реализации инициативы школьники стали больше внимания уделять вежливому общению </w:t>
      </w:r>
      <w:r w:rsidR="0001068D">
        <w:t>к своим родным, и конечно, друг с другом. Ребята стали п</w:t>
      </w:r>
      <w:r>
        <w:t xml:space="preserve">роявлять заботу и </w:t>
      </w:r>
      <w:r>
        <w:lastRenderedPageBreak/>
        <w:t xml:space="preserve">внимание к одноклассникам. Изменилось отношение к совместным делам и сотрудничеству в классе: </w:t>
      </w:r>
      <w:r w:rsidRPr="0001068D">
        <w:rPr>
          <w:b/>
          <w:color w:val="FF0000"/>
          <w:u w:val="single"/>
        </w:rPr>
        <w:t>стало</w:t>
      </w:r>
      <w:r w:rsidRPr="0001068D">
        <w:rPr>
          <w:color w:val="FF0000"/>
        </w:rPr>
        <w:t xml:space="preserve"> </w:t>
      </w:r>
      <w:r>
        <w:t xml:space="preserve">меньше конфликтов и </w:t>
      </w:r>
      <w:r w:rsidR="0001068D">
        <w:t xml:space="preserve">желание делать </w:t>
      </w:r>
      <w:r>
        <w:t>больше совместных проектов.</w:t>
      </w:r>
    </w:p>
    <w:p w:rsidR="009B24A8" w:rsidRDefault="009B24A8" w:rsidP="009B24A8">
      <w:pPr>
        <w:pStyle w:val="a3"/>
      </w:pPr>
      <w:r>
        <w:rPr>
          <w:rStyle w:val="a4"/>
        </w:rPr>
        <w:t>4. Кто и как (чем) помогал школьникам в реализации инициативы?</w:t>
      </w:r>
    </w:p>
    <w:p w:rsidR="0001068D" w:rsidRDefault="0001068D" w:rsidP="0001068D">
      <w:pPr>
        <w:pStyle w:val="a3"/>
        <w:ind w:left="720"/>
      </w:pPr>
      <w:r w:rsidRPr="0001068D">
        <w:t>В ходе реализации инициативы, учащиеся получили всестороннюю поддержку, включающую педагогическое руководство и активное участие семьи, в частности, старших родственников. На этапе предварительного анализа был проведен детальный разбор кинематографического произведения, что стало основой для формирования концепции будущего проекта. Этот анализ и обсуждение способствовали структурированию идей и формированию у школьников полного представления о возможных направлениях реализации их замысла. В итоге подготовительной работы была создана прочная методологическая база, позволившая учащимся успешно разработать и выполнить проект, демонстрирующий высокий уровень исследовательских навыков и креативности.</w:t>
      </w:r>
    </w:p>
    <w:p w:rsidR="009B24A8" w:rsidRDefault="009B24A8" w:rsidP="0001068D">
      <w:pPr>
        <w:pStyle w:val="a3"/>
      </w:pPr>
      <w:r>
        <w:rPr>
          <w:rStyle w:val="a4"/>
        </w:rPr>
        <w:t>5. Как результаты помогли улучшить ситуацию в классе?</w:t>
      </w:r>
    </w:p>
    <w:p w:rsidR="009B24A8" w:rsidRDefault="009B24A8" w:rsidP="009B24A8">
      <w:pPr>
        <w:pStyle w:val="a3"/>
        <w:ind w:left="720"/>
      </w:pPr>
      <w:r>
        <w:t>Результаты практики помогли улучшить ситуацию в классе, создав более дружелюбную и поддерживающую атмосферу. Ученики стали больше уважать и понимать друг друга, что способствовало снижению конфликтов и улучшению взаимоотношений.</w:t>
      </w:r>
    </w:p>
    <w:p w:rsidR="009B24A8" w:rsidRDefault="009B24A8" w:rsidP="009B24A8">
      <w:pPr>
        <w:pStyle w:val="a3"/>
      </w:pPr>
      <w:r>
        <w:rPr>
          <w:rStyle w:val="a4"/>
        </w:rPr>
        <w:t>6. Оценка школьниками их личных и внешних изменений.</w:t>
      </w:r>
    </w:p>
    <w:p w:rsidR="009B24A8" w:rsidRDefault="0001068D" w:rsidP="009B24A8">
      <w:pPr>
        <w:pStyle w:val="a3"/>
        <w:ind w:left="720"/>
      </w:pPr>
      <w:r w:rsidRPr="0001068D">
        <w:t>Ученики с увлечением исследовали проекты друг друга. На переменах они обсуждали детали, проявляя внимание и уважение к одноклассникам. Это способствовало активному взаимодействию и созданию более позитивной и продуктивной атмосферы. В итоге все участники учебного процесса остались довольны.</w:t>
      </w:r>
    </w:p>
    <w:p w:rsidR="009B24A8" w:rsidRDefault="009B24A8" w:rsidP="009B24A8">
      <w:pPr>
        <w:pStyle w:val="a3"/>
      </w:pPr>
      <w:r>
        <w:rPr>
          <w:rStyle w:val="a4"/>
        </w:rPr>
        <w:t>7. Как провели общественно полезное дело с учащимися в реализации социального проекта? Указать в описании, что классом реализован проект.</w:t>
      </w:r>
    </w:p>
    <w:p w:rsidR="005E5847" w:rsidRPr="009B24A8" w:rsidRDefault="006F3BFA" w:rsidP="006F3BFA">
      <w:pPr>
        <w:pStyle w:val="a3"/>
        <w:ind w:left="720"/>
      </w:pPr>
      <w:r w:rsidRPr="006F3BFA">
        <w:t>Ученики класса подготовили проект по организации поздравлений с днем рождения для своих одноклассников, следуя семейным традициям. Они сделали небольшие открытки или записки с пожеланиями и вручили их именинникам. Также ребята провели ритуалы для улучшения настроения и продемонстрировали манеры своего поколения. Это не только проявило уважение, но и помогло сплотить класс.</w:t>
      </w:r>
    </w:p>
    <w:sectPr w:rsidR="005E5847" w:rsidRPr="009B24A8" w:rsidSect="00FD5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3311"/>
    <w:multiLevelType w:val="multilevel"/>
    <w:tmpl w:val="84D6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03522"/>
    <w:multiLevelType w:val="multilevel"/>
    <w:tmpl w:val="3E8A80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6E0344"/>
    <w:multiLevelType w:val="multilevel"/>
    <w:tmpl w:val="DE12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F7C7C"/>
    <w:multiLevelType w:val="multilevel"/>
    <w:tmpl w:val="0D64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8"/>
    <w:rsid w:val="0001068D"/>
    <w:rsid w:val="005E5847"/>
    <w:rsid w:val="006F3BFA"/>
    <w:rsid w:val="009B24A8"/>
    <w:rsid w:val="00F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6DB8"/>
  <w15:chartTrackingRefBased/>
  <w15:docId w15:val="{5265A17B-2F7A-4372-8E0A-84EB52AB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4A8"/>
    <w:rPr>
      <w:b/>
      <w:bCs/>
    </w:rPr>
  </w:style>
  <w:style w:type="paragraph" w:styleId="a5">
    <w:name w:val="Intense Quote"/>
    <w:basedOn w:val="a"/>
    <w:next w:val="a"/>
    <w:link w:val="a6"/>
    <w:uiPriority w:val="30"/>
    <w:qFormat/>
    <w:rsid w:val="009B24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B24A8"/>
    <w:rPr>
      <w:i/>
      <w:iCs/>
      <w:color w:val="5B9BD5" w:themeColor="accent1"/>
    </w:rPr>
  </w:style>
  <w:style w:type="paragraph" w:styleId="a7">
    <w:name w:val="List Paragraph"/>
    <w:basedOn w:val="a"/>
    <w:uiPriority w:val="34"/>
    <w:qFormat/>
    <w:rsid w:val="00FD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2025-10-29T10:05:00Z</dcterms:created>
  <dcterms:modified xsi:type="dcterms:W3CDTF">2025-10-29T10:42:00Z</dcterms:modified>
</cp:coreProperties>
</file>